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18" w:rsidRDefault="00243C18" w:rsidP="00F05646">
      <w:pPr>
        <w:rPr>
          <w:b/>
        </w:rPr>
      </w:pPr>
      <w:bookmarkStart w:id="0" w:name="_GoBack"/>
      <w:proofErr w:type="spellStart"/>
      <w:r w:rsidRPr="00243C18">
        <w:rPr>
          <w:b/>
        </w:rPr>
        <w:t>KeMU</w:t>
      </w:r>
      <w:proofErr w:type="spellEnd"/>
      <w:r>
        <w:rPr>
          <w:b/>
        </w:rPr>
        <w:t xml:space="preserve"> Seeks to Expand</w:t>
      </w:r>
      <w:r w:rsidRPr="00243C18">
        <w:rPr>
          <w:b/>
        </w:rPr>
        <w:t xml:space="preserve"> Global Footprint through Strategic Education Partnership</w:t>
      </w:r>
      <w:bookmarkEnd w:id="0"/>
      <w:r>
        <w:rPr>
          <w:b/>
        </w:rPr>
        <w:t xml:space="preserve">. </w:t>
      </w:r>
    </w:p>
    <w:p w:rsidR="00F05646" w:rsidRDefault="00F05646" w:rsidP="00F05646">
      <w:r>
        <w:t>Kenya Methodist University had the honor of receiving a courtesy call from Mr. Alphon</w:t>
      </w:r>
      <w:r>
        <w:t xml:space="preserve">se </w:t>
      </w:r>
      <w:proofErr w:type="spellStart"/>
      <w:r>
        <w:t>Kasereka</w:t>
      </w:r>
      <w:proofErr w:type="spellEnd"/>
      <w:r>
        <w:t xml:space="preserve"> </w:t>
      </w:r>
      <w:proofErr w:type="spellStart"/>
      <w:r>
        <w:t>Kikule</w:t>
      </w:r>
      <w:proofErr w:type="spellEnd"/>
      <w:r>
        <w:t xml:space="preserve">, Advisor to Julien </w:t>
      </w:r>
      <w:proofErr w:type="spellStart"/>
      <w:r>
        <w:t>Paluku</w:t>
      </w:r>
      <w:proofErr w:type="spellEnd"/>
      <w:r>
        <w:t>,</w:t>
      </w:r>
      <w:r>
        <w:t xml:space="preserve"> the Minister Foreign Trade of the Democratic Republic of the Congo, who was in Kenya for official Visit. Mr. Alphonse was a</w:t>
      </w:r>
      <w:r>
        <w:t xml:space="preserve">ccompanied by Mr. Martin </w:t>
      </w:r>
      <w:proofErr w:type="spellStart"/>
      <w:r>
        <w:t>Mbaya</w:t>
      </w:r>
      <w:proofErr w:type="spellEnd"/>
      <w:r>
        <w:t>.</w:t>
      </w:r>
    </w:p>
    <w:p w:rsidR="00F05646" w:rsidRDefault="00F05646" w:rsidP="00F05646">
      <w:r>
        <w:t xml:space="preserve">The guests were received by Dr. </w:t>
      </w:r>
      <w:proofErr w:type="spellStart"/>
      <w:r>
        <w:t>Naftaly</w:t>
      </w:r>
      <w:proofErr w:type="spellEnd"/>
      <w:r>
        <w:t xml:space="preserve"> </w:t>
      </w:r>
      <w:proofErr w:type="spellStart"/>
      <w:r>
        <w:t>Mwenda</w:t>
      </w:r>
      <w:proofErr w:type="spellEnd"/>
      <w:r>
        <w:t xml:space="preserve">, PhD, </w:t>
      </w:r>
      <w:r>
        <w:t>Chair of the Department of Theology, on behalf of our Vice Chancellor</w:t>
      </w:r>
      <w:r>
        <w:t xml:space="preserve"> Rev. Prof. John </w:t>
      </w:r>
      <w:proofErr w:type="spellStart"/>
      <w:r>
        <w:t>Kobia</w:t>
      </w:r>
      <w:proofErr w:type="spellEnd"/>
      <w:r>
        <w:t xml:space="preserve"> </w:t>
      </w:r>
      <w:proofErr w:type="spellStart"/>
      <w:r>
        <w:t>Ataya</w:t>
      </w:r>
      <w:proofErr w:type="spellEnd"/>
      <w:r>
        <w:t>.</w:t>
      </w:r>
    </w:p>
    <w:p w:rsidR="00F05646" w:rsidRDefault="00F05646" w:rsidP="00F05646">
      <w:r>
        <w:t xml:space="preserve">The visit provided an important platform for potential areas of collaboration between </w:t>
      </w:r>
      <w:proofErr w:type="spellStart"/>
      <w:r>
        <w:t>KeMU</w:t>
      </w:r>
      <w:proofErr w:type="spellEnd"/>
      <w:r>
        <w:t xml:space="preserve"> and institutions in the Democratic Republic of Congo while exploring opportunities for partnership in the impleme</w:t>
      </w:r>
      <w:r>
        <w:t xml:space="preserve">ntation of education programs. </w:t>
      </w:r>
    </w:p>
    <w:p w:rsidR="00F05646" w:rsidRDefault="00F05646" w:rsidP="00F05646">
      <w:r>
        <w:t xml:space="preserve">This visit marks a significant step towards strengthening regional academic cooperation, promoting knowledge exchange and creating pathways for international educational partnerships that will benefit students, researchers and communities across the region. </w:t>
      </w:r>
    </w:p>
    <w:p w:rsidR="00F05646" w:rsidRPr="00F05646" w:rsidRDefault="00F05646" w:rsidP="00F05646">
      <w:r w:rsidRPr="00F05646">
        <w:t xml:space="preserve">Kenya </w:t>
      </w:r>
      <w:r>
        <w:t xml:space="preserve">Methodist University has a long </w:t>
      </w:r>
      <w:r w:rsidRPr="00F05646">
        <w:t xml:space="preserve">standing commitment to internationalization and regional engagement. Over the years, the university has proudly hosted students from the Democratic Republic of the Congo, contributing to a strong academic and cultural link between the two nations. These students have played an important role in enriching the learning environment at </w:t>
      </w:r>
      <w:proofErr w:type="spellStart"/>
      <w:r w:rsidRPr="00F05646">
        <w:t>KeMU</w:t>
      </w:r>
      <w:proofErr w:type="spellEnd"/>
      <w:r w:rsidRPr="00F05646">
        <w:t xml:space="preserve"> by bringing div</w:t>
      </w:r>
      <w:r>
        <w:t xml:space="preserve">erse perspectives, experiences </w:t>
      </w:r>
      <w:r w:rsidRPr="00F05646">
        <w:t>and ideas into classrooms and campus life.</w:t>
      </w:r>
    </w:p>
    <w:p w:rsidR="00F05646" w:rsidRPr="00F05646" w:rsidRDefault="00CF53BF" w:rsidP="00F05646">
      <w:r>
        <w:t xml:space="preserve">Today, </w:t>
      </w:r>
      <w:proofErr w:type="spellStart"/>
      <w:r w:rsidR="00F05646" w:rsidRPr="00F05646">
        <w:t>KeMU</w:t>
      </w:r>
      <w:proofErr w:type="spellEnd"/>
      <w:r w:rsidR="00F05646" w:rsidRPr="00F05646">
        <w:t xml:space="preserve"> continues to stand out as a hub of diversity and global learning, admitting students from more than </w:t>
      </w:r>
      <w:r w:rsidR="00F05646" w:rsidRPr="00F05646">
        <w:rPr>
          <w:b/>
          <w:bCs/>
        </w:rPr>
        <w:t>34 countries</w:t>
      </w:r>
      <w:r w:rsidR="00F05646" w:rsidRPr="00F05646">
        <w:t xml:space="preserve"> across Africa and beyond. This vibrant international community has created a dynamic and multicultural environment where students from different backgrounds c</w:t>
      </w:r>
      <w:r>
        <w:t>ome together to learn, interact</w:t>
      </w:r>
      <w:r w:rsidR="00F05646" w:rsidRPr="00F05646">
        <w:t xml:space="preserve"> and share knowledge. Through academic co</w:t>
      </w:r>
      <w:r>
        <w:t xml:space="preserve">llaboration, cultural exchange </w:t>
      </w:r>
      <w:r w:rsidR="00F05646" w:rsidRPr="00F05646">
        <w:t>and everyday campus interactions, students build meaningful relationships and networks that extend far beyond national borders.</w:t>
      </w:r>
    </w:p>
    <w:p w:rsidR="00F05646" w:rsidRPr="00F05646" w:rsidRDefault="00F05646" w:rsidP="00F05646">
      <w:r w:rsidRPr="00F05646">
        <w:t>The presence of students from different countries fosters a culture of in</w:t>
      </w:r>
      <w:r w:rsidR="00CF53BF">
        <w:t>clusivity, mutual understanding</w:t>
      </w:r>
      <w:r w:rsidRPr="00F05646">
        <w:t xml:space="preserve"> and global awareness. It allows learners to engage with diverse viewpoints</w:t>
      </w:r>
      <w:r w:rsidR="00CF53BF">
        <w:t>, appreciate different cultures</w:t>
      </w:r>
      <w:r w:rsidRPr="00F05646">
        <w:t xml:space="preserve"> and develop the intercultural competencies necessary for leadership in a rapidly globalizing world. At </w:t>
      </w:r>
      <w:proofErr w:type="spellStart"/>
      <w:r w:rsidRPr="00F05646">
        <w:t>KeMU</w:t>
      </w:r>
      <w:proofErr w:type="spellEnd"/>
      <w:r w:rsidRPr="00F05646">
        <w:t>, diversity is not only celebrated but also embraced as a vital component of the university’s mission to prepare graduates who are globally minded and socially responsible.</w:t>
      </w:r>
    </w:p>
    <w:p w:rsidR="00F05646" w:rsidRPr="00F05646" w:rsidRDefault="00F05646" w:rsidP="00F05646">
      <w:r w:rsidRPr="00F05646">
        <w:t xml:space="preserve">This visit marks a significant step toward strengthening regional academic cooperation and deepening relationships between Kenya Methodist University and institutions in the </w:t>
      </w:r>
      <w:r w:rsidR="00CF53BF">
        <w:t>other countries</w:t>
      </w:r>
      <w:r w:rsidRPr="00F05646">
        <w:t>. By fostering partnerships in education, re</w:t>
      </w:r>
      <w:r w:rsidR="00CF53BF">
        <w:t>search</w:t>
      </w:r>
      <w:r w:rsidRPr="00F05646">
        <w:t xml:space="preserve"> and innovation, </w:t>
      </w:r>
      <w:proofErr w:type="spellStart"/>
      <w:r w:rsidRPr="00F05646">
        <w:t>KeMU</w:t>
      </w:r>
      <w:proofErr w:type="spellEnd"/>
      <w:r w:rsidRPr="00F05646">
        <w:t xml:space="preserve"> continues to expand oppor</w:t>
      </w:r>
      <w:r w:rsidR="00CF53BF">
        <w:t>tunities for students, scholars</w:t>
      </w:r>
      <w:r w:rsidRPr="00F05646">
        <w:t xml:space="preserve"> and communities while contributing to the advancement of higher education across the region.</w:t>
      </w:r>
    </w:p>
    <w:p w:rsidR="00F05646" w:rsidRPr="00F05646" w:rsidRDefault="00F05646" w:rsidP="00F05646">
      <w:r w:rsidRPr="00F05646">
        <w:t>Through such engagements, the university reaffirms its commitment to building brid</w:t>
      </w:r>
      <w:r w:rsidR="00CF53BF">
        <w:t>ges of knowledge, collaboration</w:t>
      </w:r>
      <w:r w:rsidRPr="00F05646">
        <w:t xml:space="preserve"> and friendship that empower learners and create lasting impact across Africa and the world.</w:t>
      </w:r>
    </w:p>
    <w:p w:rsidR="00F05646" w:rsidRDefault="00F05646" w:rsidP="00F05646"/>
    <w:p w:rsidR="00F05646" w:rsidRDefault="00F05646" w:rsidP="00F05646"/>
    <w:p w:rsidR="00F05646" w:rsidRDefault="00F05646" w:rsidP="00F05646">
      <w:r>
        <w:lastRenderedPageBreak/>
        <w:t>#partnership</w:t>
      </w:r>
    </w:p>
    <w:p w:rsidR="00F05646" w:rsidRDefault="00F05646" w:rsidP="00F05646">
      <w:r>
        <w:t>#</w:t>
      </w:r>
      <w:proofErr w:type="spellStart"/>
      <w:r>
        <w:t>discoverkemu</w:t>
      </w:r>
      <w:proofErr w:type="spellEnd"/>
    </w:p>
    <w:p w:rsidR="004A3478" w:rsidRDefault="00F05646" w:rsidP="00F05646">
      <w:r>
        <w:t>#</w:t>
      </w:r>
      <w:proofErr w:type="spellStart"/>
      <w:r>
        <w:t>thefutureishere</w:t>
      </w:r>
      <w:proofErr w:type="spellEnd"/>
    </w:p>
    <w:sectPr w:rsidR="004A3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6"/>
    <w:rsid w:val="00243C18"/>
    <w:rsid w:val="004A3478"/>
    <w:rsid w:val="007F5E74"/>
    <w:rsid w:val="0083249F"/>
    <w:rsid w:val="00A75E0F"/>
    <w:rsid w:val="00CF53BF"/>
    <w:rsid w:val="00F0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8C384-4BCA-479D-A763-8274BA5A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E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E7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7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E74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2026-03-13T05:28:00Z</dcterms:created>
  <dcterms:modified xsi:type="dcterms:W3CDTF">2026-03-13T06:34:00Z</dcterms:modified>
</cp:coreProperties>
</file>